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F5" w:rsidRPr="00D90DF5" w:rsidRDefault="00D90DF5" w:rsidP="00D90DF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proofErr w:type="spellStart"/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Сыбайлас</w:t>
      </w:r>
      <w:proofErr w:type="spellEnd"/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жемқорлық</w:t>
      </w:r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тәуекелдерін</w:t>
      </w:r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proofErr w:type="spellStart"/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ішкі</w:t>
      </w:r>
      <w:proofErr w:type="spellEnd"/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proofErr w:type="spellStart"/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талдау</w:t>
      </w:r>
      <w:proofErr w:type="spellEnd"/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нәтижелерін</w:t>
      </w:r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proofErr w:type="spellStart"/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жария</w:t>
      </w:r>
      <w:proofErr w:type="spellEnd"/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талқылау</w:t>
      </w:r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күні</w:t>
      </w:r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proofErr w:type="spellStart"/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туралы</w:t>
      </w:r>
      <w:proofErr w:type="spellEnd"/>
      <w:r w:rsidR="00C63FB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D90DF5">
        <w:rPr>
          <w:rFonts w:ascii="Times New Roman" w:hAnsi="Times New Roman" w:cs="Times New Roman"/>
          <w:b/>
          <w:color w:val="FF0000"/>
          <w:sz w:val="28"/>
          <w:szCs w:val="28"/>
        </w:rPr>
        <w:t>хабарландыру!</w:t>
      </w:r>
    </w:p>
    <w:bookmarkEnd w:id="0"/>
    <w:p w:rsidR="00D90DF5" w:rsidRPr="00D90DF5" w:rsidRDefault="00D90DF5" w:rsidP="00D90DF5">
      <w:pPr>
        <w:rPr>
          <w:rFonts w:ascii="Times New Roman" w:hAnsi="Times New Roman" w:cs="Times New Roman"/>
          <w:sz w:val="28"/>
          <w:szCs w:val="28"/>
        </w:rPr>
      </w:pPr>
      <w:r w:rsidRPr="00D90DF5">
        <w:rPr>
          <w:rFonts w:ascii="Times New Roman" w:hAnsi="Times New Roman" w:cs="Times New Roman"/>
          <w:sz w:val="28"/>
          <w:szCs w:val="28"/>
        </w:rPr>
        <w:t>Сыбайласжемқорлықтәуекелдерінішкіталдаунәтижелерінжарияталқылаукүнітуралыхабарландыру</w:t>
      </w:r>
      <w:proofErr w:type="gramStart"/>
      <w:r w:rsidRPr="00D90DF5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D90DF5">
        <w:rPr>
          <w:rFonts w:ascii="Times New Roman" w:hAnsi="Times New Roman" w:cs="Times New Roman"/>
          <w:sz w:val="28"/>
          <w:szCs w:val="28"/>
        </w:rPr>
        <w:t xml:space="preserve">нонссыбайласжемқорлықтәуекелдерінішкіталдаунәтижелерінталқылаубойыншажұртшылықтыхабардаретуүшінжүргізіледі.Іс-шара сыбайласжемқорлықтәуекелдерінішкіталдаунәтижелерінжарияталқылаужәнежұртшылықтанкерібайланысалуүшінөткізіледі. Жарияталқылаулардыңнәтижелері масс-медиадажәнеәлеуметтікжелілердежарияланады.                                                     </w:t>
      </w:r>
    </w:p>
    <w:p w:rsidR="00D90DF5" w:rsidRPr="00D90DF5" w:rsidRDefault="00D90DF5" w:rsidP="00D90DF5">
      <w:pPr>
        <w:rPr>
          <w:rFonts w:ascii="Times New Roman" w:hAnsi="Times New Roman" w:cs="Times New Roman"/>
          <w:sz w:val="28"/>
          <w:szCs w:val="28"/>
        </w:rPr>
      </w:pPr>
      <w:r w:rsidRPr="00D90DF5">
        <w:rPr>
          <w:rFonts w:ascii="Times New Roman" w:hAnsi="Times New Roman" w:cs="Times New Roman"/>
          <w:sz w:val="28"/>
          <w:szCs w:val="28"/>
        </w:rPr>
        <w:t xml:space="preserve">Талқылаудыөткізумерзімі: </w:t>
      </w:r>
      <w:proofErr w:type="gramStart"/>
      <w:r w:rsidRPr="00D90DF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D90DF5">
        <w:rPr>
          <w:rFonts w:ascii="Times New Roman" w:hAnsi="Times New Roman" w:cs="Times New Roman"/>
          <w:sz w:val="28"/>
          <w:szCs w:val="28"/>
        </w:rPr>
        <w:t xml:space="preserve">қаңтар 2025 </w:t>
      </w:r>
      <w:proofErr w:type="spellStart"/>
      <w:r w:rsidRPr="00D90DF5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D90DF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</w:t>
      </w:r>
    </w:p>
    <w:p w:rsidR="006D5F72" w:rsidRPr="00D90DF5" w:rsidRDefault="00D90DF5" w:rsidP="00D90DF5">
      <w:pPr>
        <w:rPr>
          <w:rFonts w:ascii="Times New Roman" w:hAnsi="Times New Roman" w:cs="Times New Roman"/>
          <w:sz w:val="28"/>
          <w:szCs w:val="28"/>
        </w:rPr>
      </w:pPr>
      <w:r w:rsidRPr="00D90DF5">
        <w:rPr>
          <w:rFonts w:ascii="Times New Roman" w:hAnsi="Times New Roman" w:cs="Times New Roman"/>
          <w:sz w:val="28"/>
          <w:szCs w:val="28"/>
        </w:rPr>
        <w:t xml:space="preserve">Талқылаудыөткізуорны: Жамбыл </w:t>
      </w:r>
      <w:proofErr w:type="spellStart"/>
      <w:r w:rsidRPr="00D90DF5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D90DF5">
        <w:rPr>
          <w:rFonts w:ascii="Times New Roman" w:hAnsi="Times New Roman" w:cs="Times New Roman"/>
          <w:sz w:val="28"/>
          <w:szCs w:val="28"/>
        </w:rPr>
        <w:t xml:space="preserve">, Талас </w:t>
      </w:r>
      <w:proofErr w:type="spellStart"/>
      <w:r w:rsidRPr="00D90DF5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D90DF5">
        <w:rPr>
          <w:rFonts w:ascii="Times New Roman" w:hAnsi="Times New Roman" w:cs="Times New Roman"/>
          <w:sz w:val="28"/>
          <w:szCs w:val="28"/>
        </w:rPr>
        <w:t>, "Астана" бөбекжай-бақшасы. Шейна №4</w:t>
      </w:r>
    </w:p>
    <w:sectPr w:rsidR="006D5F72" w:rsidRPr="00D90DF5" w:rsidSect="00E3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0C7"/>
    <w:rsid w:val="006D5F72"/>
    <w:rsid w:val="00C63FB0"/>
    <w:rsid w:val="00D90DF5"/>
    <w:rsid w:val="00E31945"/>
    <w:rsid w:val="00E67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2025-07-11T08:02:00Z</dcterms:created>
  <dcterms:modified xsi:type="dcterms:W3CDTF">2025-07-11T08:02:00Z</dcterms:modified>
</cp:coreProperties>
</file>